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5F9C" w14:textId="77777777" w:rsidR="00570827" w:rsidRDefault="00570827" w:rsidP="00570827">
      <w:pPr>
        <w:tabs>
          <w:tab w:val="left" w:pos="3261"/>
        </w:tabs>
        <w:rPr>
          <w:rFonts w:ascii="Lucida Sans Unicode" w:hAnsi="Lucida Sans Unicode"/>
          <w:b/>
        </w:rPr>
      </w:pPr>
      <w:r>
        <w:object w:dxaOrig="1440" w:dyaOrig="1440" w14:anchorId="32070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1pt;margin-top:-6.55pt;width:130.7pt;height:97.25pt;z-index:251659264" o:allowincell="f">
            <v:imagedata r:id="rId5" o:title=""/>
          </v:shape>
          <o:OLEObject Type="Embed" ProgID="PBrush" ShapeID="_x0000_s1026" DrawAspect="Content" ObjectID="_1660468874" r:id="rId6"/>
        </w:object>
      </w:r>
      <w:r>
        <w:rPr>
          <w:rFonts w:ascii="Lucida Sans Unicode" w:hAnsi="Lucida Sans Unicode"/>
          <w:b/>
        </w:rPr>
        <w:tab/>
      </w:r>
    </w:p>
    <w:p w14:paraId="71F7D33D" w14:textId="77777777" w:rsidR="00570827" w:rsidRDefault="00570827" w:rsidP="00570827">
      <w:pPr>
        <w:tabs>
          <w:tab w:val="left" w:pos="3261"/>
        </w:tabs>
        <w:jc w:val="center"/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t xml:space="preserve">                                         OŚRODEK  HODOWLI  ZARODOWEJ BOBROWNIKI  SP. Z O.O.</w:t>
      </w:r>
    </w:p>
    <w:p w14:paraId="4B6FB6C2" w14:textId="77777777" w:rsidR="00570827" w:rsidRDefault="00570827" w:rsidP="00570827">
      <w:pPr>
        <w:tabs>
          <w:tab w:val="left" w:pos="3261"/>
        </w:tabs>
      </w:pPr>
      <w:r>
        <w:tab/>
      </w:r>
      <w:r>
        <w:tab/>
        <w:t>BOBROWNIKI 6a, 76-231  DAMNICA</w:t>
      </w:r>
    </w:p>
    <w:p w14:paraId="17C30406" w14:textId="77777777" w:rsidR="00570827" w:rsidRDefault="00570827" w:rsidP="00570827">
      <w:pPr>
        <w:tabs>
          <w:tab w:val="left" w:pos="2977"/>
        </w:tabs>
      </w:pPr>
      <w:r>
        <w:tab/>
        <w:t>TEL (59) 81-13-022; (59) 81-13-235; TEL FAX  (59) 81-13-019</w:t>
      </w:r>
    </w:p>
    <w:p w14:paraId="2F7E21F6" w14:textId="77777777" w:rsidR="00570827" w:rsidRDefault="00570827" w:rsidP="00570827">
      <w:pPr>
        <w:tabs>
          <w:tab w:val="left" w:pos="2977"/>
        </w:tabs>
      </w:pPr>
      <w:r>
        <w:tab/>
        <w:t xml:space="preserve">NIP - 839-00-28-498,   REGON - 770716009, Sąd Rejonowy Gdańsk </w:t>
      </w:r>
    </w:p>
    <w:p w14:paraId="14E9B4A9" w14:textId="77777777" w:rsidR="00570827" w:rsidRDefault="00570827" w:rsidP="00570827">
      <w:pPr>
        <w:tabs>
          <w:tab w:val="left" w:pos="2977"/>
        </w:tabs>
      </w:pPr>
      <w:r>
        <w:tab/>
        <w:t xml:space="preserve">Północ  w Gdańsku VIII Wydział Gospodarczy KRS - 0000142407 </w:t>
      </w:r>
    </w:p>
    <w:p w14:paraId="64C46626" w14:textId="77777777" w:rsidR="00570827" w:rsidRDefault="00570827" w:rsidP="00570827">
      <w:pPr>
        <w:tabs>
          <w:tab w:val="left" w:pos="2977"/>
        </w:tabs>
      </w:pPr>
      <w:r>
        <w:tab/>
        <w:t>Kapitał zakładowy Spółki – 3.501.000,00</w:t>
      </w:r>
    </w:p>
    <w:p w14:paraId="5D8FA6D4" w14:textId="77777777" w:rsidR="00570827" w:rsidRPr="00DE54D7" w:rsidRDefault="00570827" w:rsidP="00570827">
      <w:pPr>
        <w:tabs>
          <w:tab w:val="left" w:pos="2977"/>
        </w:tabs>
        <w:ind w:right="-286"/>
        <w:rPr>
          <w:rFonts w:ascii="Lucida Sans Unicode" w:hAnsi="Lucida Sans Unicode"/>
          <w:b/>
        </w:rPr>
      </w:pPr>
      <w:r>
        <w:tab/>
        <w:t xml:space="preserve">BNP </w:t>
      </w:r>
      <w:proofErr w:type="spellStart"/>
      <w:r>
        <w:t>Paribas</w:t>
      </w:r>
      <w:proofErr w:type="spellEnd"/>
      <w:r>
        <w:t xml:space="preserve"> Bank Polska SA O/Słupsk - 78 2030 0045 1110 0000 0092 8640</w:t>
      </w:r>
    </w:p>
    <w:tbl>
      <w:tblPr>
        <w:tblW w:w="937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570827" w14:paraId="7B86CD2E" w14:textId="77777777" w:rsidTr="00A616C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14:paraId="6B0009D9" w14:textId="77777777" w:rsidR="00570827" w:rsidRDefault="00570827" w:rsidP="00A616CB">
            <w:r>
              <w:t>____________________________________________________________________________________________</w:t>
            </w:r>
          </w:p>
        </w:tc>
      </w:tr>
    </w:tbl>
    <w:p w14:paraId="7D7A4795" w14:textId="77777777" w:rsidR="00570827" w:rsidRDefault="00570827" w:rsidP="00570827">
      <w:pPr>
        <w:jc w:val="right"/>
        <w:rPr>
          <w:sz w:val="24"/>
          <w:szCs w:val="24"/>
        </w:rPr>
      </w:pPr>
    </w:p>
    <w:p w14:paraId="5719124B" w14:textId="77777777" w:rsidR="00570827" w:rsidRDefault="00570827" w:rsidP="00570827">
      <w:pPr>
        <w:jc w:val="right"/>
        <w:rPr>
          <w:sz w:val="24"/>
          <w:szCs w:val="24"/>
        </w:rPr>
      </w:pPr>
      <w:r>
        <w:rPr>
          <w:sz w:val="24"/>
          <w:szCs w:val="24"/>
        </w:rPr>
        <w:t>Bobrowniki, 01.09.2020 r.</w:t>
      </w:r>
    </w:p>
    <w:p w14:paraId="77DFA820" w14:textId="77777777" w:rsidR="00570827" w:rsidRDefault="00570827" w:rsidP="00570827">
      <w:pPr>
        <w:rPr>
          <w:sz w:val="24"/>
          <w:szCs w:val="24"/>
        </w:rPr>
      </w:pPr>
    </w:p>
    <w:p w14:paraId="5A41CE82" w14:textId="77777777" w:rsidR="00570827" w:rsidRDefault="00570827" w:rsidP="00570827">
      <w:pPr>
        <w:jc w:val="center"/>
        <w:rPr>
          <w:b/>
          <w:sz w:val="24"/>
          <w:szCs w:val="24"/>
        </w:rPr>
      </w:pPr>
    </w:p>
    <w:p w14:paraId="299C26DF" w14:textId="77777777" w:rsidR="00570827" w:rsidRDefault="00570827" w:rsidP="00570827">
      <w:pPr>
        <w:jc w:val="center"/>
        <w:rPr>
          <w:b/>
          <w:sz w:val="24"/>
          <w:szCs w:val="24"/>
        </w:rPr>
      </w:pPr>
    </w:p>
    <w:p w14:paraId="668C0416" w14:textId="77777777" w:rsidR="00570827" w:rsidRDefault="00570827" w:rsidP="00570827">
      <w:pPr>
        <w:jc w:val="center"/>
        <w:rPr>
          <w:b/>
          <w:sz w:val="24"/>
          <w:szCs w:val="24"/>
        </w:rPr>
      </w:pPr>
      <w:r w:rsidRPr="00862AB3">
        <w:rPr>
          <w:b/>
          <w:sz w:val="24"/>
          <w:szCs w:val="24"/>
        </w:rPr>
        <w:t>ZAPYTANIE OFERTOWE</w:t>
      </w:r>
    </w:p>
    <w:p w14:paraId="2485C059" w14:textId="77777777" w:rsidR="00570827" w:rsidRPr="00862AB3" w:rsidRDefault="00570827" w:rsidP="00570827">
      <w:pPr>
        <w:jc w:val="center"/>
        <w:rPr>
          <w:b/>
          <w:sz w:val="24"/>
          <w:szCs w:val="24"/>
        </w:rPr>
      </w:pPr>
    </w:p>
    <w:p w14:paraId="3A30CF94" w14:textId="77777777" w:rsidR="00570827" w:rsidRDefault="00570827" w:rsidP="00570827">
      <w:pPr>
        <w:rPr>
          <w:sz w:val="24"/>
          <w:szCs w:val="24"/>
        </w:rPr>
      </w:pPr>
    </w:p>
    <w:p w14:paraId="7D9831E9" w14:textId="77777777" w:rsidR="00570827" w:rsidRDefault="00570827" w:rsidP="00570827">
      <w:pPr>
        <w:rPr>
          <w:sz w:val="24"/>
          <w:szCs w:val="24"/>
        </w:rPr>
      </w:pPr>
    </w:p>
    <w:p w14:paraId="52BFACFB" w14:textId="77777777" w:rsidR="00570827" w:rsidRDefault="00570827" w:rsidP="00570827">
      <w:pPr>
        <w:rPr>
          <w:sz w:val="24"/>
          <w:szCs w:val="24"/>
        </w:rPr>
      </w:pPr>
      <w:r>
        <w:rPr>
          <w:sz w:val="24"/>
          <w:szCs w:val="24"/>
        </w:rPr>
        <w:t>Ośrodek Hodowli Zarodowej Bobrowniki Sp. z o.o. zaprasza do składania ofert cenowych    na środki ochrony roślin stosowane w rzepaku:</w:t>
      </w:r>
    </w:p>
    <w:p w14:paraId="1E5C0469" w14:textId="77777777" w:rsidR="00570827" w:rsidRDefault="00570827" w:rsidP="0057082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zwalczania chwastów dwuliściennych</w:t>
      </w:r>
    </w:p>
    <w:p w14:paraId="4B21E0D9" w14:textId="77777777" w:rsidR="00570827" w:rsidRDefault="00570827" w:rsidP="0057082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zwalczania chwastów jednoliściennych i samosiewów zbóż</w:t>
      </w:r>
    </w:p>
    <w:p w14:paraId="6DBBC137" w14:textId="77777777" w:rsidR="00570827" w:rsidRDefault="00570827" w:rsidP="0057082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Odżywki mineralne zawierające Bor (w płynie)</w:t>
      </w:r>
    </w:p>
    <w:p w14:paraId="56F059C2" w14:textId="77777777" w:rsidR="00570827" w:rsidRDefault="00570827" w:rsidP="00570827">
      <w:pPr>
        <w:rPr>
          <w:sz w:val="24"/>
          <w:szCs w:val="24"/>
        </w:rPr>
      </w:pPr>
    </w:p>
    <w:p w14:paraId="5DB04E34" w14:textId="77777777" w:rsidR="00570827" w:rsidRDefault="00570827" w:rsidP="00570827">
      <w:pPr>
        <w:rPr>
          <w:sz w:val="24"/>
          <w:szCs w:val="24"/>
        </w:rPr>
      </w:pPr>
      <w:r>
        <w:rPr>
          <w:sz w:val="24"/>
          <w:szCs w:val="24"/>
        </w:rPr>
        <w:t>Proszę podać:</w:t>
      </w:r>
    </w:p>
    <w:p w14:paraId="4FB4FBDA" w14:textId="77777777" w:rsidR="00570827" w:rsidRDefault="00570827" w:rsidP="0057082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dawkę preparatu,</w:t>
      </w:r>
    </w:p>
    <w:p w14:paraId="6D2EC7AA" w14:textId="77777777" w:rsidR="00570827" w:rsidRDefault="00570827" w:rsidP="0057082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cenę (płatność 30 dni)</w:t>
      </w:r>
    </w:p>
    <w:p w14:paraId="36AEAD0F" w14:textId="77777777" w:rsidR="00570827" w:rsidRDefault="00570827" w:rsidP="0057082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miesięczne oprocentowanie przy dłuższym terminie płatności</w:t>
      </w:r>
    </w:p>
    <w:p w14:paraId="6631EC4B" w14:textId="77777777" w:rsidR="00570827" w:rsidRDefault="00570827" w:rsidP="00570827">
      <w:pPr>
        <w:rPr>
          <w:sz w:val="24"/>
          <w:szCs w:val="24"/>
        </w:rPr>
      </w:pPr>
    </w:p>
    <w:p w14:paraId="2442DCE7" w14:textId="77777777" w:rsidR="00570827" w:rsidRDefault="00570827" w:rsidP="00570827">
      <w:pPr>
        <w:rPr>
          <w:sz w:val="24"/>
          <w:szCs w:val="24"/>
        </w:rPr>
      </w:pPr>
    </w:p>
    <w:p w14:paraId="342153B9" w14:textId="77777777" w:rsidR="00570827" w:rsidRDefault="00570827" w:rsidP="00570827">
      <w:pPr>
        <w:rPr>
          <w:sz w:val="24"/>
          <w:szCs w:val="24"/>
        </w:rPr>
      </w:pPr>
      <w:r>
        <w:rPr>
          <w:sz w:val="24"/>
          <w:szCs w:val="24"/>
        </w:rPr>
        <w:t xml:space="preserve">Oferty należy składać w terminie do 04.09.2020 r. na adres e-mail: </w:t>
      </w:r>
      <w:hyperlink r:id="rId7" w:history="1">
        <w:r>
          <w:rPr>
            <w:rStyle w:val="Hipercze"/>
            <w:sz w:val="24"/>
            <w:szCs w:val="24"/>
          </w:rPr>
          <w:t>ohz@wp.pl</w:t>
        </w:r>
      </w:hyperlink>
      <w:r>
        <w:rPr>
          <w:sz w:val="24"/>
          <w:szCs w:val="24"/>
        </w:rPr>
        <w:t>, pocztą (decyduje data otrzymania oferty) lub bezpośrednio w sekretariacie Spółki.</w:t>
      </w:r>
    </w:p>
    <w:p w14:paraId="7D95B6D2" w14:textId="77777777" w:rsidR="00570827" w:rsidRDefault="00570827" w:rsidP="00570827">
      <w:pPr>
        <w:jc w:val="both"/>
        <w:rPr>
          <w:sz w:val="24"/>
          <w:szCs w:val="24"/>
        </w:rPr>
      </w:pPr>
    </w:p>
    <w:p w14:paraId="73939597" w14:textId="77777777" w:rsidR="00570827" w:rsidRDefault="00570827" w:rsidP="00570827">
      <w:pPr>
        <w:rPr>
          <w:sz w:val="24"/>
          <w:szCs w:val="24"/>
        </w:rPr>
      </w:pPr>
      <w:r>
        <w:rPr>
          <w:sz w:val="24"/>
          <w:szCs w:val="24"/>
        </w:rPr>
        <w:t>Upoważnionym do udzielania dodatkowych informacji dotyczących zapytania ofertowego jest Pan Zdzisław Sylwestrzak tel. 606 277 108</w:t>
      </w:r>
    </w:p>
    <w:p w14:paraId="7FDEB312" w14:textId="77777777" w:rsidR="00570827" w:rsidRDefault="00570827" w:rsidP="00570827">
      <w:pPr>
        <w:rPr>
          <w:sz w:val="24"/>
          <w:szCs w:val="24"/>
        </w:rPr>
      </w:pPr>
    </w:p>
    <w:p w14:paraId="1D88A510" w14:textId="77777777" w:rsidR="00570827" w:rsidRDefault="00570827" w:rsidP="00570827">
      <w:pPr>
        <w:rPr>
          <w:sz w:val="24"/>
          <w:szCs w:val="24"/>
        </w:rPr>
      </w:pPr>
      <w:r>
        <w:rPr>
          <w:sz w:val="24"/>
          <w:szCs w:val="24"/>
        </w:rPr>
        <w:t>Ośrodek Hodowli Zarodowej Bobrowniki Sp. z o.o. w Bobrownikach zastrzega sobie prawo swobodnego wyboru oferenta lub odstąpienie od wyboru bez podania przyczyn</w:t>
      </w:r>
    </w:p>
    <w:p w14:paraId="02463700" w14:textId="77777777" w:rsidR="00F13E7E" w:rsidRDefault="00F13E7E"/>
    <w:sectPr w:rsidR="00F13E7E" w:rsidSect="0057082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18F3"/>
    <w:multiLevelType w:val="hybridMultilevel"/>
    <w:tmpl w:val="BFACD370"/>
    <w:lvl w:ilvl="0" w:tplc="10BA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8F8"/>
    <w:multiLevelType w:val="hybridMultilevel"/>
    <w:tmpl w:val="D6541508"/>
    <w:lvl w:ilvl="0" w:tplc="10BA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27"/>
    <w:rsid w:val="00570827"/>
    <w:rsid w:val="00F1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CF9F3"/>
  <w15:chartTrackingRefBased/>
  <w15:docId w15:val="{3DB212E1-C7E5-492C-A90B-AA16A475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70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OHZ Bobrowniki</dc:creator>
  <cp:keywords/>
  <dc:description/>
  <cp:lastModifiedBy>OHZ Bobrowniki</cp:lastModifiedBy>
  <cp:revision>1</cp:revision>
  <cp:lastPrinted>2020-09-01T10:34:00Z</cp:lastPrinted>
  <dcterms:created xsi:type="dcterms:W3CDTF">2020-09-01T10:33:00Z</dcterms:created>
  <dcterms:modified xsi:type="dcterms:W3CDTF">2020-09-01T10:35:00Z</dcterms:modified>
</cp:coreProperties>
</file>